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2750B" w14:textId="0D8386D9" w:rsidR="00FA6AE7" w:rsidRPr="008F26A2" w:rsidRDefault="00FA6AE7" w:rsidP="00865E6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4411EF6" w14:textId="7EFDE1AC" w:rsidR="00FA6AE7" w:rsidRPr="008F26A2" w:rsidRDefault="00D4532B" w:rsidP="008F26A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26A2">
        <w:rPr>
          <w:rFonts w:ascii="Arial" w:hAnsi="Arial" w:cs="Arial"/>
          <w:bCs/>
          <w:sz w:val="24"/>
          <w:szCs w:val="24"/>
        </w:rPr>
        <w:t>Wynik</w:t>
      </w:r>
      <w:r w:rsidR="006303C2">
        <w:rPr>
          <w:rFonts w:ascii="Arial" w:hAnsi="Arial" w:cs="Arial"/>
          <w:bCs/>
          <w:sz w:val="24"/>
          <w:szCs w:val="24"/>
        </w:rPr>
        <w:t>i</w:t>
      </w:r>
      <w:r w:rsidRPr="008F26A2">
        <w:rPr>
          <w:rFonts w:ascii="Arial" w:hAnsi="Arial" w:cs="Arial"/>
          <w:bCs/>
          <w:sz w:val="24"/>
          <w:szCs w:val="24"/>
        </w:rPr>
        <w:t xml:space="preserve"> badań ankietowych publikowane są na stronach www poszczególnych wydziałów</w:t>
      </w:r>
      <w:bookmarkStart w:id="1" w:name="OLE_LINK17"/>
      <w:bookmarkStart w:id="2" w:name="OLE_LINK4"/>
      <w:bookmarkStart w:id="3" w:name="OLE_LINK3"/>
      <w:bookmarkStart w:id="4" w:name="OLE_LINK2"/>
      <w:bookmarkStart w:id="5" w:name="OLE_LINK23"/>
      <w:bookmarkStart w:id="6" w:name="OLE_LINK22"/>
      <w:bookmarkStart w:id="7" w:name="OLE_LINK21"/>
      <w:bookmarkStart w:id="8" w:name="OLE_LINK20"/>
      <w:bookmarkStart w:id="9" w:name="OLE_LINK19"/>
      <w:bookmarkStart w:id="10" w:name="OLE_LINK18"/>
      <w:bookmarkStart w:id="11" w:name="OLE_LINK16"/>
      <w:bookmarkStart w:id="12" w:name="OLE_LINK15"/>
      <w:bookmarkStart w:id="13" w:name="OLE_LINK2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14D6F81" w14:textId="6F289F1F" w:rsidR="00FA6AE7" w:rsidRDefault="00F17239" w:rsidP="008F26A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F26A2">
        <w:rPr>
          <w:rFonts w:ascii="Arial" w:hAnsi="Arial" w:cs="Arial"/>
          <w:b/>
          <w:sz w:val="24"/>
          <w:szCs w:val="24"/>
        </w:rPr>
        <w:t xml:space="preserve">Kierunek studiów: </w:t>
      </w:r>
      <w:r w:rsidRPr="008F26A2">
        <w:rPr>
          <w:rFonts w:ascii="Arial" w:hAnsi="Arial" w:cs="Arial"/>
          <w:bCs/>
          <w:sz w:val="24"/>
          <w:szCs w:val="24"/>
        </w:rPr>
        <w:t>…………………….</w:t>
      </w:r>
    </w:p>
    <w:p w14:paraId="74C069CD" w14:textId="4CC1D62F" w:rsidR="00711FCB" w:rsidRDefault="00711FCB" w:rsidP="00711FC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C3C3D">
        <w:rPr>
          <w:rFonts w:ascii="Arial" w:hAnsi="Arial" w:cs="Arial"/>
          <w:b/>
          <w:sz w:val="24"/>
          <w:szCs w:val="24"/>
        </w:rPr>
        <w:t>Forma studiów</w:t>
      </w:r>
      <w:r>
        <w:rPr>
          <w:rFonts w:ascii="Arial" w:hAnsi="Arial" w:cs="Arial"/>
          <w:b/>
          <w:sz w:val="24"/>
          <w:szCs w:val="24"/>
        </w:rPr>
        <w:t xml:space="preserve"> (stacjonarne/niestacjonarne)</w:t>
      </w:r>
      <w:r w:rsidRPr="000C3C3D">
        <w:rPr>
          <w:rFonts w:ascii="Arial" w:hAnsi="Arial" w:cs="Arial"/>
          <w:b/>
          <w:sz w:val="24"/>
          <w:szCs w:val="24"/>
        </w:rPr>
        <w:t xml:space="preserve">: </w:t>
      </w:r>
      <w:r w:rsidRPr="00E87E64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36F75C94" w14:textId="39DF0993" w:rsidR="004D1366" w:rsidRDefault="004D1366" w:rsidP="004D1366">
      <w:pPr>
        <w:tabs>
          <w:tab w:val="left" w:pos="6915"/>
        </w:tabs>
        <w:rPr>
          <w:rFonts w:ascii="Arial" w:hAnsi="Arial" w:cs="Arial"/>
          <w:b/>
          <w:i/>
          <w:sz w:val="24"/>
          <w:szCs w:val="24"/>
        </w:rPr>
      </w:pPr>
      <w:r w:rsidRPr="00DC635F">
        <w:rPr>
          <w:rFonts w:ascii="Arial" w:hAnsi="Arial" w:cs="Arial"/>
          <w:b/>
          <w:i/>
          <w:sz w:val="24"/>
          <w:szCs w:val="24"/>
        </w:rPr>
        <w:t>Kryteria oceny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01FFD">
        <w:rPr>
          <w:rFonts w:ascii="Arial" w:hAnsi="Arial" w:cs="Arial"/>
          <w:bCs/>
          <w:i/>
          <w:iCs/>
          <w:sz w:val="24"/>
          <w:szCs w:val="24"/>
        </w:rPr>
        <w:t>(rysunek poglądowy)</w:t>
      </w:r>
      <w:r w:rsidRPr="00DC635F">
        <w:rPr>
          <w:rFonts w:ascii="Arial" w:hAnsi="Arial" w:cs="Arial"/>
          <w:b/>
          <w:i/>
          <w:sz w:val="24"/>
          <w:szCs w:val="24"/>
        </w:rPr>
        <w:t>:</w:t>
      </w:r>
    </w:p>
    <w:p w14:paraId="4AA76AD6" w14:textId="22FBAA3A" w:rsidR="004D1366" w:rsidRPr="00DC635F" w:rsidRDefault="004D1366" w:rsidP="0020433D">
      <w:pPr>
        <w:tabs>
          <w:tab w:val="left" w:pos="6915"/>
          <w:tab w:val="left" w:pos="7833"/>
        </w:tabs>
        <w:rPr>
          <w:rFonts w:ascii="Arial" w:hAnsi="Arial" w:cs="Arial"/>
          <w:b/>
          <w:i/>
          <w:sz w:val="24"/>
          <w:szCs w:val="24"/>
        </w:rPr>
      </w:pPr>
      <w:r w:rsidRPr="00DC635F">
        <w:rPr>
          <w:rFonts w:ascii="Arial" w:hAnsi="Arial" w:cs="Arial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AE81B51" wp14:editId="615F603B">
            <wp:simplePos x="0" y="0"/>
            <wp:positionH relativeFrom="column">
              <wp:posOffset>817880</wp:posOffset>
            </wp:positionH>
            <wp:positionV relativeFrom="paragraph">
              <wp:posOffset>24130</wp:posOffset>
            </wp:positionV>
            <wp:extent cx="3200966" cy="2340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nazwy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966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35F">
        <w:rPr>
          <w:rFonts w:ascii="Arial" w:hAnsi="Arial" w:cs="Arial"/>
          <w:b/>
          <w:i/>
          <w:sz w:val="24"/>
          <w:szCs w:val="24"/>
        </w:rPr>
        <w:tab/>
      </w:r>
      <w:r w:rsidR="0020433D">
        <w:rPr>
          <w:rFonts w:ascii="Arial" w:hAnsi="Arial" w:cs="Arial"/>
          <w:b/>
          <w:i/>
          <w:sz w:val="24"/>
          <w:szCs w:val="24"/>
        </w:rPr>
        <w:tab/>
      </w:r>
    </w:p>
    <w:p w14:paraId="13BA821D" w14:textId="77777777" w:rsidR="004D1366" w:rsidRPr="00DC635F" w:rsidRDefault="004D1366" w:rsidP="004D1366">
      <w:pPr>
        <w:rPr>
          <w:rFonts w:ascii="Arial" w:hAnsi="Arial" w:cs="Arial"/>
          <w:b/>
          <w:sz w:val="24"/>
          <w:szCs w:val="24"/>
        </w:rPr>
      </w:pPr>
    </w:p>
    <w:p w14:paraId="751E5B5D" w14:textId="77777777" w:rsidR="004D1366" w:rsidRPr="00DC635F" w:rsidRDefault="004D1366" w:rsidP="004D1366">
      <w:pPr>
        <w:rPr>
          <w:rFonts w:ascii="Arial" w:hAnsi="Arial" w:cs="Arial"/>
          <w:b/>
          <w:sz w:val="24"/>
          <w:szCs w:val="24"/>
        </w:rPr>
      </w:pPr>
    </w:p>
    <w:p w14:paraId="28A3EDE8" w14:textId="77777777" w:rsidR="004D1366" w:rsidRPr="00DC635F" w:rsidRDefault="004D1366" w:rsidP="004D1366">
      <w:pPr>
        <w:rPr>
          <w:rFonts w:ascii="Arial" w:hAnsi="Arial" w:cs="Arial"/>
          <w:b/>
          <w:sz w:val="24"/>
          <w:szCs w:val="24"/>
        </w:rPr>
      </w:pPr>
    </w:p>
    <w:p w14:paraId="33EA9F25" w14:textId="77777777" w:rsidR="004D1366" w:rsidRPr="00DC635F" w:rsidRDefault="004D1366" w:rsidP="004D1366">
      <w:pPr>
        <w:rPr>
          <w:rFonts w:ascii="Arial" w:hAnsi="Arial" w:cs="Arial"/>
          <w:b/>
          <w:sz w:val="24"/>
          <w:szCs w:val="24"/>
        </w:rPr>
      </w:pPr>
    </w:p>
    <w:p w14:paraId="7D03FE24" w14:textId="77777777" w:rsidR="00FA6AE7" w:rsidRPr="008F26A2" w:rsidRDefault="00FA6AE7" w:rsidP="008F26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399434" w14:textId="77777777" w:rsidR="00FA6AE7" w:rsidRPr="008F26A2" w:rsidRDefault="00FA6AE7" w:rsidP="008F26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F762BC" w14:textId="77777777" w:rsidR="00FA6AE7" w:rsidRPr="008F26A2" w:rsidRDefault="00FA6AE7" w:rsidP="008F26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93A9F3" w14:textId="77777777" w:rsidR="00FA6AE7" w:rsidRPr="008F26A2" w:rsidRDefault="00FA6AE7" w:rsidP="008F26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1C4F09" w14:textId="77777777" w:rsidR="00FA6AE7" w:rsidRPr="008F26A2" w:rsidRDefault="00FA6AE7" w:rsidP="008F26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90388C" w14:textId="77777777" w:rsidR="004D1366" w:rsidRDefault="004D1366" w:rsidP="008F26A2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14:paraId="6410BED8" w14:textId="3D8A1D3B" w:rsidR="00FA6AE7" w:rsidRDefault="00D4532B" w:rsidP="008F26A2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  <w:r w:rsidRPr="008F26A2">
        <w:rPr>
          <w:rFonts w:ascii="Arial" w:hAnsi="Arial" w:cs="Arial"/>
          <w:b/>
          <w:i/>
          <w:sz w:val="24"/>
          <w:szCs w:val="24"/>
        </w:rPr>
        <w:t xml:space="preserve">Wyniki ankiety oceny pracy dziekanatu w roku </w:t>
      </w:r>
      <w:r w:rsidR="00F17239" w:rsidRPr="008F26A2">
        <w:rPr>
          <w:rFonts w:ascii="Arial" w:hAnsi="Arial" w:cs="Arial"/>
          <w:b/>
          <w:i/>
          <w:sz w:val="24"/>
          <w:szCs w:val="24"/>
        </w:rPr>
        <w:t xml:space="preserve">akademickim </w:t>
      </w:r>
      <w:r w:rsidR="00F17239" w:rsidRPr="008F26A2">
        <w:rPr>
          <w:rFonts w:ascii="Arial" w:hAnsi="Arial" w:cs="Arial"/>
          <w:bCs/>
          <w:i/>
          <w:sz w:val="24"/>
          <w:szCs w:val="24"/>
        </w:rPr>
        <w:t>…</w:t>
      </w:r>
      <w:r w:rsidRPr="008F26A2">
        <w:rPr>
          <w:rFonts w:ascii="Arial" w:hAnsi="Arial" w:cs="Arial"/>
          <w:bCs/>
          <w:i/>
          <w:sz w:val="24"/>
          <w:szCs w:val="24"/>
        </w:rPr>
        <w:t>……</w:t>
      </w:r>
      <w:r w:rsidR="00014ADB" w:rsidRPr="008F26A2">
        <w:rPr>
          <w:rFonts w:ascii="Arial" w:hAnsi="Arial" w:cs="Arial"/>
          <w:bCs/>
          <w:i/>
          <w:sz w:val="24"/>
          <w:szCs w:val="24"/>
        </w:rPr>
        <w:t>……..</w:t>
      </w:r>
      <w:r w:rsidRPr="008F26A2">
        <w:rPr>
          <w:rFonts w:ascii="Arial" w:hAnsi="Arial" w:cs="Arial"/>
          <w:bCs/>
          <w:i/>
          <w:sz w:val="24"/>
          <w:szCs w:val="24"/>
        </w:rPr>
        <w:t xml:space="preserve">…. </w:t>
      </w:r>
    </w:p>
    <w:p w14:paraId="7176559C" w14:textId="3791B350" w:rsidR="00FA6AE7" w:rsidRPr="008F26A2" w:rsidRDefault="00D4532B" w:rsidP="008F26A2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8F26A2">
        <w:rPr>
          <w:rFonts w:ascii="Arial" w:hAnsi="Arial" w:cs="Arial"/>
          <w:b/>
          <w:sz w:val="24"/>
          <w:szCs w:val="24"/>
        </w:rPr>
        <w:t>Sumaryczny rozkład procentowy w skali ocen</w:t>
      </w:r>
      <w:r w:rsidR="0007315A">
        <w:rPr>
          <w:rFonts w:ascii="Arial" w:hAnsi="Arial" w:cs="Arial"/>
          <w:b/>
          <w:sz w:val="24"/>
          <w:szCs w:val="24"/>
        </w:rPr>
        <w:t xml:space="preserve"> </w:t>
      </w:r>
      <w:r w:rsidR="0007315A" w:rsidRPr="0007315A">
        <w:rPr>
          <w:rFonts w:ascii="Arial" w:hAnsi="Arial" w:cs="Arial"/>
          <w:bCs/>
          <w:i/>
          <w:iCs/>
          <w:sz w:val="24"/>
          <w:szCs w:val="24"/>
        </w:rPr>
        <w:t>(rysunek poglądowy)</w:t>
      </w:r>
      <w:r w:rsidRPr="008F26A2">
        <w:rPr>
          <w:rFonts w:ascii="Arial" w:hAnsi="Arial" w:cs="Arial"/>
          <w:b/>
          <w:sz w:val="24"/>
          <w:szCs w:val="24"/>
        </w:rPr>
        <w:t>:</w:t>
      </w:r>
    </w:p>
    <w:p w14:paraId="63BF2626" w14:textId="77777777" w:rsidR="00FA6AE7" w:rsidRPr="008F26A2" w:rsidRDefault="00FA6AE7" w:rsidP="008F26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276FF9" w14:textId="77777777" w:rsidR="00FA6AE7" w:rsidRPr="008F26A2" w:rsidRDefault="00D4532B" w:rsidP="008F26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26A2">
        <w:rPr>
          <w:rFonts w:ascii="Arial" w:hAnsi="Arial" w:cs="Arial"/>
          <w:b/>
          <w:sz w:val="24"/>
          <w:szCs w:val="24"/>
        </w:rPr>
        <w:t>Dziekanat studiów ……………………………….</w:t>
      </w:r>
    </w:p>
    <w:p w14:paraId="7EFF7A12" w14:textId="56F30EDD" w:rsidR="00FA6AE7" w:rsidRPr="008F26A2" w:rsidRDefault="004D1366" w:rsidP="008F26A2">
      <w:pPr>
        <w:tabs>
          <w:tab w:val="left" w:pos="4380"/>
          <w:tab w:val="center" w:pos="453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635F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544EA9FE" wp14:editId="21DA077D">
            <wp:simplePos x="0" y="0"/>
            <wp:positionH relativeFrom="column">
              <wp:posOffset>767751</wp:posOffset>
            </wp:positionH>
            <wp:positionV relativeFrom="paragraph">
              <wp:posOffset>67945</wp:posOffset>
            </wp:positionV>
            <wp:extent cx="3812875" cy="2337759"/>
            <wp:effectExtent l="0" t="0" r="16510" b="5715"/>
            <wp:wrapNone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15422E80-3A99-491A-8DB8-D4A124D0D2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32B" w:rsidRPr="008F26A2">
        <w:rPr>
          <w:rFonts w:ascii="Arial" w:hAnsi="Arial" w:cs="Arial"/>
          <w:b/>
          <w:sz w:val="24"/>
          <w:szCs w:val="24"/>
        </w:rPr>
        <w:tab/>
      </w:r>
    </w:p>
    <w:p w14:paraId="29FB03D8" w14:textId="53A3D2FD" w:rsidR="00FA6AE7" w:rsidRPr="008F26A2" w:rsidRDefault="00FA6AE7" w:rsidP="008F26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CF4053" w14:textId="1B4591B2" w:rsidR="00FA6AE7" w:rsidRPr="008F26A2" w:rsidRDefault="00D4532B" w:rsidP="008F26A2">
      <w:pPr>
        <w:tabs>
          <w:tab w:val="left" w:pos="642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6A2">
        <w:rPr>
          <w:rFonts w:ascii="Arial" w:hAnsi="Arial" w:cs="Arial"/>
          <w:b/>
          <w:sz w:val="24"/>
          <w:szCs w:val="24"/>
        </w:rPr>
        <w:tab/>
      </w:r>
    </w:p>
    <w:p w14:paraId="32E3753D" w14:textId="77777777" w:rsidR="00FA6AE7" w:rsidRPr="008F26A2" w:rsidRDefault="00FA6AE7" w:rsidP="008F26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B156AC4" w14:textId="77777777" w:rsidR="00FA6AE7" w:rsidRPr="008F26A2" w:rsidRDefault="00D4532B" w:rsidP="008F26A2">
      <w:pPr>
        <w:tabs>
          <w:tab w:val="left" w:pos="676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F26A2">
        <w:rPr>
          <w:rFonts w:ascii="Arial" w:hAnsi="Arial" w:cs="Arial"/>
          <w:b/>
          <w:sz w:val="24"/>
          <w:szCs w:val="24"/>
        </w:rPr>
        <w:tab/>
      </w:r>
    </w:p>
    <w:p w14:paraId="5FADD797" w14:textId="77777777" w:rsidR="00FA6AE7" w:rsidRPr="008F26A2" w:rsidRDefault="00FA6AE7" w:rsidP="008F26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C7A1935" w14:textId="69AD030D" w:rsidR="00FA6AE7" w:rsidRPr="008F26A2" w:rsidRDefault="00D4532B" w:rsidP="008F26A2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F26A2">
        <w:rPr>
          <w:rFonts w:ascii="Arial" w:hAnsi="Arial" w:cs="Arial"/>
          <w:b/>
          <w:sz w:val="24"/>
          <w:szCs w:val="24"/>
        </w:rPr>
        <w:lastRenderedPageBreak/>
        <w:t xml:space="preserve">Uśrednione wyniki ocen dla poszczególnych kryteriów uwzględnionych </w:t>
      </w:r>
      <w:r w:rsidR="00CA166B" w:rsidRPr="008F26A2">
        <w:rPr>
          <w:rFonts w:ascii="Arial" w:hAnsi="Arial" w:cs="Arial"/>
          <w:b/>
          <w:sz w:val="24"/>
          <w:szCs w:val="24"/>
        </w:rPr>
        <w:br/>
      </w:r>
      <w:r w:rsidRPr="008F26A2">
        <w:rPr>
          <w:rFonts w:ascii="Arial" w:hAnsi="Arial" w:cs="Arial"/>
          <w:b/>
          <w:sz w:val="24"/>
          <w:szCs w:val="24"/>
        </w:rPr>
        <w:t>w ankiecie (wraz z oznaczeniem poziomu wartości średniej)</w:t>
      </w:r>
      <w:r w:rsidR="00BF5BEE">
        <w:rPr>
          <w:rFonts w:ascii="Arial" w:hAnsi="Arial" w:cs="Arial"/>
          <w:b/>
          <w:sz w:val="24"/>
          <w:szCs w:val="24"/>
        </w:rPr>
        <w:t xml:space="preserve"> </w:t>
      </w:r>
      <w:r w:rsidR="00BF5BEE" w:rsidRPr="00BF5BEE">
        <w:rPr>
          <w:rFonts w:ascii="Arial" w:hAnsi="Arial" w:cs="Arial"/>
          <w:bCs/>
          <w:i/>
          <w:iCs/>
          <w:sz w:val="24"/>
          <w:szCs w:val="24"/>
        </w:rPr>
        <w:t>– dane poglądowe</w:t>
      </w:r>
    </w:p>
    <w:p w14:paraId="3325D262" w14:textId="77777777" w:rsidR="00FA6AE7" w:rsidRPr="008F26A2" w:rsidRDefault="00FA6AE7" w:rsidP="008F26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777"/>
        <w:gridCol w:w="6998"/>
        <w:gridCol w:w="1297"/>
      </w:tblGrid>
      <w:tr w:rsidR="00FA6AE7" w:rsidRPr="008F26A2" w14:paraId="316FF5C4" w14:textId="77777777">
        <w:tc>
          <w:tcPr>
            <w:tcW w:w="785" w:type="dxa"/>
          </w:tcPr>
          <w:p w14:paraId="4D04C20F" w14:textId="6CEF3F11" w:rsidR="00FA6AE7" w:rsidRPr="008F26A2" w:rsidRDefault="008F26A2" w:rsidP="008F26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6A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264" w:type="dxa"/>
          </w:tcPr>
          <w:p w14:paraId="4A9585BA" w14:textId="664F8BBA" w:rsidR="00FA6AE7" w:rsidRPr="008F26A2" w:rsidRDefault="008F26A2" w:rsidP="008F26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6A2">
              <w:rPr>
                <w:rFonts w:ascii="Arial" w:hAnsi="Arial" w:cs="Arial"/>
                <w:b/>
                <w:sz w:val="24"/>
                <w:szCs w:val="24"/>
              </w:rPr>
              <w:t>KRYTERIUM OCENY</w:t>
            </w:r>
          </w:p>
        </w:tc>
        <w:tc>
          <w:tcPr>
            <w:tcW w:w="1023" w:type="dxa"/>
          </w:tcPr>
          <w:p w14:paraId="653806F6" w14:textId="4C7B8BC0" w:rsidR="00FA6AE7" w:rsidRPr="008F26A2" w:rsidRDefault="008F26A2" w:rsidP="008F26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6A2">
              <w:rPr>
                <w:rFonts w:ascii="Arial" w:hAnsi="Arial" w:cs="Arial"/>
                <w:b/>
                <w:sz w:val="24"/>
                <w:szCs w:val="24"/>
              </w:rPr>
              <w:t>ŚREDNIA</w:t>
            </w:r>
          </w:p>
        </w:tc>
      </w:tr>
      <w:tr w:rsidR="00FA6AE7" w:rsidRPr="008F26A2" w14:paraId="73E0AE84" w14:textId="77777777">
        <w:tc>
          <w:tcPr>
            <w:tcW w:w="785" w:type="dxa"/>
          </w:tcPr>
          <w:p w14:paraId="2F343759" w14:textId="77777777" w:rsidR="00FA6AE7" w:rsidRPr="00002598" w:rsidRDefault="00D4532B" w:rsidP="00002598">
            <w:pPr>
              <w:pStyle w:val="Akapitzlist"/>
              <w:spacing w:after="0" w:line="36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00259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264" w:type="dxa"/>
            <w:vAlign w:val="center"/>
          </w:tcPr>
          <w:p w14:paraId="013C0E54" w14:textId="2B123BB8" w:rsidR="00FA6AE7" w:rsidRPr="008F26A2" w:rsidRDefault="006303C2" w:rsidP="008F26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godziny pracy dziekanatu</w:t>
            </w:r>
            <w:r w:rsidR="00D4532B" w:rsidRPr="008F26A2">
              <w:rPr>
                <w:rFonts w:ascii="Arial" w:hAnsi="Arial" w:cs="Arial"/>
                <w:sz w:val="24"/>
                <w:szCs w:val="24"/>
              </w:rPr>
              <w:t xml:space="preserve"> są odpowiednie?</w:t>
            </w:r>
          </w:p>
        </w:tc>
        <w:tc>
          <w:tcPr>
            <w:tcW w:w="1023" w:type="dxa"/>
            <w:shd w:val="clear" w:color="auto" w:fill="FFFF00"/>
          </w:tcPr>
          <w:p w14:paraId="77FE5A72" w14:textId="77777777" w:rsidR="00FA6AE7" w:rsidRPr="008F26A2" w:rsidRDefault="00D4532B" w:rsidP="008F26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6A2">
              <w:rPr>
                <w:rFonts w:ascii="Arial" w:hAnsi="Arial" w:cs="Arial"/>
                <w:b/>
                <w:sz w:val="24"/>
                <w:szCs w:val="24"/>
              </w:rPr>
              <w:t>3,82</w:t>
            </w:r>
          </w:p>
        </w:tc>
      </w:tr>
      <w:tr w:rsidR="00FA6AE7" w:rsidRPr="008F26A2" w14:paraId="7B9CAD31" w14:textId="77777777">
        <w:tc>
          <w:tcPr>
            <w:tcW w:w="785" w:type="dxa"/>
          </w:tcPr>
          <w:p w14:paraId="0D93E0F0" w14:textId="77777777" w:rsidR="00FA6AE7" w:rsidRPr="00002598" w:rsidRDefault="00D4532B" w:rsidP="00002598">
            <w:pPr>
              <w:pStyle w:val="Akapitzlist"/>
              <w:spacing w:after="0" w:line="36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00259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64" w:type="dxa"/>
            <w:vAlign w:val="center"/>
          </w:tcPr>
          <w:p w14:paraId="7D2908B6" w14:textId="1517A0FF" w:rsidR="00FA6AE7" w:rsidRPr="008F26A2" w:rsidRDefault="006303C2" w:rsidP="008F26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pracownicy d</w:t>
            </w:r>
            <w:r w:rsidR="00D4532B" w:rsidRPr="008F26A2">
              <w:rPr>
                <w:rFonts w:ascii="Arial" w:hAnsi="Arial" w:cs="Arial"/>
                <w:sz w:val="24"/>
                <w:szCs w:val="24"/>
              </w:rPr>
              <w:t xml:space="preserve">ziekanatu przestrzegają godzin </w:t>
            </w:r>
            <w:r w:rsidR="00F17239" w:rsidRPr="008F26A2">
              <w:rPr>
                <w:rFonts w:ascii="Arial" w:hAnsi="Arial" w:cs="Arial"/>
                <w:sz w:val="24"/>
                <w:szCs w:val="24"/>
              </w:rPr>
              <w:t>urzędowania</w:t>
            </w:r>
            <w:r w:rsidR="00D4532B" w:rsidRPr="008F26A2">
              <w:rPr>
                <w:rFonts w:ascii="Arial" w:hAnsi="Arial" w:cs="Arial"/>
                <w:sz w:val="24"/>
                <w:szCs w:val="24"/>
              </w:rPr>
              <w:t xml:space="preserve"> (punktualność otwierania)?</w:t>
            </w:r>
          </w:p>
        </w:tc>
        <w:tc>
          <w:tcPr>
            <w:tcW w:w="1023" w:type="dxa"/>
            <w:shd w:val="clear" w:color="auto" w:fill="FFFF00"/>
          </w:tcPr>
          <w:p w14:paraId="2A4030CB" w14:textId="77777777" w:rsidR="00FA6AE7" w:rsidRPr="008F26A2" w:rsidRDefault="00D4532B" w:rsidP="008F26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6A2">
              <w:rPr>
                <w:rFonts w:ascii="Arial" w:hAnsi="Arial" w:cs="Arial"/>
                <w:b/>
                <w:sz w:val="24"/>
                <w:szCs w:val="24"/>
              </w:rPr>
              <w:t>3,99</w:t>
            </w:r>
          </w:p>
        </w:tc>
      </w:tr>
      <w:tr w:rsidR="00FA6AE7" w:rsidRPr="008F26A2" w14:paraId="1C42829D" w14:textId="77777777">
        <w:tc>
          <w:tcPr>
            <w:tcW w:w="785" w:type="dxa"/>
          </w:tcPr>
          <w:p w14:paraId="44AD1BA6" w14:textId="77777777" w:rsidR="00FA6AE7" w:rsidRPr="00002598" w:rsidRDefault="00D4532B" w:rsidP="00002598">
            <w:pPr>
              <w:pStyle w:val="Akapitzlist"/>
              <w:spacing w:after="0" w:line="36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00259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264" w:type="dxa"/>
            <w:vAlign w:val="center"/>
          </w:tcPr>
          <w:p w14:paraId="400A8A0B" w14:textId="45230526" w:rsidR="00FA6AE7" w:rsidRPr="008F26A2" w:rsidRDefault="00D4532B" w:rsidP="008F26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26A2">
              <w:rPr>
                <w:rFonts w:ascii="Arial" w:hAnsi="Arial" w:cs="Arial"/>
                <w:sz w:val="24"/>
                <w:szCs w:val="24"/>
              </w:rPr>
              <w:t xml:space="preserve">Czy pracownicy dziekanatu udzielają </w:t>
            </w:r>
            <w:r w:rsidR="00F17239" w:rsidRPr="008F26A2">
              <w:rPr>
                <w:rFonts w:ascii="Arial" w:hAnsi="Arial" w:cs="Arial"/>
                <w:sz w:val="24"/>
                <w:szCs w:val="24"/>
              </w:rPr>
              <w:t>informacji w</w:t>
            </w:r>
            <w:r w:rsidRPr="008F26A2">
              <w:rPr>
                <w:rFonts w:ascii="Arial" w:hAnsi="Arial" w:cs="Arial"/>
                <w:sz w:val="24"/>
                <w:szCs w:val="24"/>
              </w:rPr>
              <w:t xml:space="preserve"> sposób miły </w:t>
            </w:r>
            <w:r w:rsidR="00014ADB" w:rsidRPr="008F26A2">
              <w:rPr>
                <w:rFonts w:ascii="Arial" w:hAnsi="Arial" w:cs="Arial"/>
                <w:sz w:val="24"/>
                <w:szCs w:val="24"/>
              </w:rPr>
              <w:br/>
            </w:r>
            <w:r w:rsidRPr="008F26A2">
              <w:rPr>
                <w:rFonts w:ascii="Arial" w:hAnsi="Arial" w:cs="Arial"/>
                <w:sz w:val="24"/>
                <w:szCs w:val="24"/>
              </w:rPr>
              <w:t>i taktowny?</w:t>
            </w:r>
          </w:p>
        </w:tc>
        <w:tc>
          <w:tcPr>
            <w:tcW w:w="1023" w:type="dxa"/>
            <w:shd w:val="clear" w:color="auto" w:fill="92D050"/>
          </w:tcPr>
          <w:p w14:paraId="6F5EA08F" w14:textId="77777777" w:rsidR="00FA6AE7" w:rsidRPr="008F26A2" w:rsidRDefault="00D4532B" w:rsidP="008F26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6A2">
              <w:rPr>
                <w:rFonts w:ascii="Arial" w:hAnsi="Arial" w:cs="Arial"/>
                <w:b/>
                <w:sz w:val="24"/>
                <w:szCs w:val="24"/>
              </w:rPr>
              <w:t>4,12</w:t>
            </w:r>
          </w:p>
        </w:tc>
      </w:tr>
      <w:tr w:rsidR="00FA6AE7" w:rsidRPr="008F26A2" w14:paraId="00C6CEEB" w14:textId="77777777">
        <w:tc>
          <w:tcPr>
            <w:tcW w:w="785" w:type="dxa"/>
          </w:tcPr>
          <w:p w14:paraId="3E9993D5" w14:textId="77777777" w:rsidR="00FA6AE7" w:rsidRPr="00002598" w:rsidRDefault="00D4532B" w:rsidP="00002598">
            <w:pPr>
              <w:pStyle w:val="Akapitzlist"/>
              <w:spacing w:after="0" w:line="36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00259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264" w:type="dxa"/>
            <w:vAlign w:val="center"/>
          </w:tcPr>
          <w:p w14:paraId="24C92135" w14:textId="77777777" w:rsidR="00FA6AE7" w:rsidRPr="008F26A2" w:rsidRDefault="00D4532B" w:rsidP="008F26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26A2">
              <w:rPr>
                <w:rFonts w:ascii="Arial" w:hAnsi="Arial" w:cs="Arial"/>
                <w:sz w:val="24"/>
                <w:szCs w:val="24"/>
              </w:rPr>
              <w:t>Czy uważasz, że uzyskane informacje są kompletne i rzetelne?</w:t>
            </w:r>
          </w:p>
        </w:tc>
        <w:tc>
          <w:tcPr>
            <w:tcW w:w="1023" w:type="dxa"/>
            <w:shd w:val="clear" w:color="auto" w:fill="FFFF00"/>
          </w:tcPr>
          <w:p w14:paraId="530BA507" w14:textId="77777777" w:rsidR="00FA6AE7" w:rsidRPr="008F26A2" w:rsidRDefault="00D4532B" w:rsidP="008F26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6A2">
              <w:rPr>
                <w:rFonts w:ascii="Arial" w:hAnsi="Arial" w:cs="Arial"/>
                <w:b/>
                <w:sz w:val="24"/>
                <w:szCs w:val="24"/>
              </w:rPr>
              <w:t>3,81</w:t>
            </w:r>
          </w:p>
        </w:tc>
      </w:tr>
      <w:tr w:rsidR="00FA6AE7" w:rsidRPr="008F26A2" w14:paraId="254B4F39" w14:textId="77777777">
        <w:tc>
          <w:tcPr>
            <w:tcW w:w="785" w:type="dxa"/>
          </w:tcPr>
          <w:p w14:paraId="65FCCAE3" w14:textId="77777777" w:rsidR="00FA6AE7" w:rsidRPr="00002598" w:rsidRDefault="00D4532B" w:rsidP="00002598">
            <w:pPr>
              <w:pStyle w:val="Akapitzlist"/>
              <w:spacing w:after="0" w:line="36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00259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264" w:type="dxa"/>
            <w:vAlign w:val="center"/>
          </w:tcPr>
          <w:p w14:paraId="2E00452D" w14:textId="77777777" w:rsidR="00FA6AE7" w:rsidRPr="008F26A2" w:rsidRDefault="00D4532B" w:rsidP="008F26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26A2">
              <w:rPr>
                <w:rFonts w:ascii="Arial" w:hAnsi="Arial" w:cs="Arial"/>
                <w:sz w:val="24"/>
                <w:szCs w:val="24"/>
              </w:rPr>
              <w:t>Czy uważasz, że dziekanaty są przyjazne studentom?</w:t>
            </w:r>
          </w:p>
        </w:tc>
        <w:tc>
          <w:tcPr>
            <w:tcW w:w="1023" w:type="dxa"/>
            <w:shd w:val="clear" w:color="auto" w:fill="FFFF00"/>
          </w:tcPr>
          <w:p w14:paraId="5B6AA510" w14:textId="77777777" w:rsidR="00FA6AE7" w:rsidRPr="008F26A2" w:rsidRDefault="00D4532B" w:rsidP="008F26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6A2">
              <w:rPr>
                <w:rFonts w:ascii="Arial" w:hAnsi="Arial" w:cs="Arial"/>
                <w:b/>
                <w:sz w:val="24"/>
                <w:szCs w:val="24"/>
              </w:rPr>
              <w:t>3,93</w:t>
            </w:r>
          </w:p>
        </w:tc>
      </w:tr>
      <w:tr w:rsidR="00FA6AE7" w:rsidRPr="008F26A2" w14:paraId="74017696" w14:textId="77777777">
        <w:tc>
          <w:tcPr>
            <w:tcW w:w="785" w:type="dxa"/>
          </w:tcPr>
          <w:p w14:paraId="552B1393" w14:textId="77777777" w:rsidR="00FA6AE7" w:rsidRPr="00002598" w:rsidRDefault="00D4532B" w:rsidP="00002598">
            <w:pPr>
              <w:pStyle w:val="Akapitzlist"/>
              <w:spacing w:after="0" w:line="360" w:lineRule="auto"/>
              <w:ind w:left="201"/>
              <w:rPr>
                <w:rFonts w:ascii="Arial" w:hAnsi="Arial" w:cs="Arial"/>
                <w:sz w:val="24"/>
                <w:szCs w:val="24"/>
              </w:rPr>
            </w:pPr>
            <w:r w:rsidRPr="0000259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264" w:type="dxa"/>
            <w:vAlign w:val="center"/>
          </w:tcPr>
          <w:p w14:paraId="709ACE62" w14:textId="77777777" w:rsidR="00FA6AE7" w:rsidRPr="008F26A2" w:rsidRDefault="00D4532B" w:rsidP="008F26A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F26A2">
              <w:rPr>
                <w:rFonts w:ascii="Arial" w:hAnsi="Arial" w:cs="Arial"/>
                <w:sz w:val="24"/>
                <w:szCs w:val="24"/>
              </w:rPr>
              <w:t>Czy zdarzyło się, że dziekanat odmówił załatwienia Twojej sprawy?</w:t>
            </w:r>
          </w:p>
        </w:tc>
        <w:tc>
          <w:tcPr>
            <w:tcW w:w="1023" w:type="dxa"/>
            <w:shd w:val="clear" w:color="auto" w:fill="FF0000"/>
          </w:tcPr>
          <w:p w14:paraId="7DEC7996" w14:textId="77777777" w:rsidR="00FA6AE7" w:rsidRPr="008F26A2" w:rsidRDefault="00D4532B" w:rsidP="008F26A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6A2">
              <w:rPr>
                <w:rFonts w:ascii="Arial" w:hAnsi="Arial" w:cs="Arial"/>
                <w:b/>
                <w:sz w:val="24"/>
                <w:szCs w:val="24"/>
              </w:rPr>
              <w:t>3,00</w:t>
            </w:r>
          </w:p>
        </w:tc>
      </w:tr>
    </w:tbl>
    <w:p w14:paraId="772F4583" w14:textId="77777777" w:rsidR="00FA6AE7" w:rsidRPr="008F26A2" w:rsidRDefault="00FA6AE7" w:rsidP="008F26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8A9784" w14:textId="77777777" w:rsidR="00FA6AE7" w:rsidRPr="008F26A2" w:rsidRDefault="00D4532B" w:rsidP="008F26A2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8F26A2">
        <w:rPr>
          <w:rFonts w:ascii="Arial" w:hAnsi="Arial" w:cs="Arial"/>
          <w:b/>
          <w:i/>
          <w:sz w:val="24"/>
          <w:szCs w:val="24"/>
        </w:rPr>
        <w:t>W zestawieniu nie uwzględniamy danych z modułu samoocena studenta</w:t>
      </w:r>
    </w:p>
    <w:p w14:paraId="3EE39691" w14:textId="77777777" w:rsidR="00FA6AE7" w:rsidRPr="008F26A2" w:rsidRDefault="00FA6AE7" w:rsidP="008F26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C141D01" w14:textId="0E9B4167" w:rsidR="00FA6AE7" w:rsidRPr="008F26A2" w:rsidRDefault="00D4532B" w:rsidP="008F26A2">
      <w:pPr>
        <w:pStyle w:val="Akapitzlist"/>
        <w:numPr>
          <w:ilvl w:val="0"/>
          <w:numId w:val="3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8F26A2">
        <w:rPr>
          <w:rFonts w:ascii="Arial" w:hAnsi="Arial" w:cs="Arial"/>
          <w:b/>
          <w:sz w:val="24"/>
          <w:szCs w:val="24"/>
        </w:rPr>
        <w:t>Statystyki</w:t>
      </w:r>
    </w:p>
    <w:p w14:paraId="2FC290FE" w14:textId="77777777" w:rsidR="008F26A2" w:rsidRDefault="008F26A2" w:rsidP="008F26A2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</w:p>
    <w:p w14:paraId="6AA99184" w14:textId="595512E4" w:rsidR="00FA6AE7" w:rsidRPr="008F26A2" w:rsidRDefault="00D4532B" w:rsidP="008F26A2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8F26A2">
        <w:rPr>
          <w:rFonts w:ascii="Arial" w:hAnsi="Arial" w:cs="Arial"/>
          <w:b/>
          <w:sz w:val="24"/>
          <w:szCs w:val="24"/>
        </w:rPr>
        <w:t>Statystyki ankiety:</w:t>
      </w:r>
    </w:p>
    <w:p w14:paraId="06407336" w14:textId="3BBFC54E" w:rsidR="00FA6AE7" w:rsidRPr="008F26A2" w:rsidRDefault="00D4532B" w:rsidP="008F26A2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8F26A2">
        <w:rPr>
          <w:rFonts w:ascii="Arial" w:hAnsi="Arial" w:cs="Arial"/>
          <w:sz w:val="24"/>
          <w:szCs w:val="24"/>
        </w:rPr>
        <w:t xml:space="preserve">Liczba ankiet: </w:t>
      </w:r>
      <w:r w:rsidR="00D25B72">
        <w:rPr>
          <w:rFonts w:ascii="Arial" w:hAnsi="Arial" w:cs="Arial"/>
          <w:sz w:val="24"/>
          <w:szCs w:val="24"/>
        </w:rPr>
        <w:t>……….….</w:t>
      </w:r>
    </w:p>
    <w:p w14:paraId="71909490" w14:textId="13CCF2CD" w:rsidR="00FA6AE7" w:rsidRPr="008F26A2" w:rsidRDefault="00D4532B" w:rsidP="008F26A2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8F26A2">
        <w:rPr>
          <w:rFonts w:ascii="Arial" w:hAnsi="Arial" w:cs="Arial"/>
          <w:sz w:val="24"/>
          <w:szCs w:val="24"/>
        </w:rPr>
        <w:t xml:space="preserve">Liczba ankiet w stosunku do liczby </w:t>
      </w:r>
      <w:r w:rsidR="00F17239" w:rsidRPr="008F26A2">
        <w:rPr>
          <w:rFonts w:ascii="Arial" w:hAnsi="Arial" w:cs="Arial"/>
          <w:sz w:val="24"/>
          <w:szCs w:val="24"/>
        </w:rPr>
        <w:t xml:space="preserve">studentów </w:t>
      </w:r>
      <w:r w:rsidR="00B14A4D" w:rsidRPr="008F26A2">
        <w:rPr>
          <w:rFonts w:ascii="Arial" w:hAnsi="Arial" w:cs="Arial"/>
          <w:sz w:val="24"/>
          <w:szCs w:val="24"/>
        </w:rPr>
        <w:t xml:space="preserve">(na roku) </w:t>
      </w:r>
      <w:r w:rsidR="00D25B72">
        <w:rPr>
          <w:rFonts w:ascii="Arial" w:hAnsi="Arial" w:cs="Arial"/>
          <w:sz w:val="24"/>
          <w:szCs w:val="24"/>
        </w:rPr>
        <w:t>……….….</w:t>
      </w:r>
    </w:p>
    <w:p w14:paraId="52A0501F" w14:textId="77777777" w:rsidR="00FA6AE7" w:rsidRPr="008F26A2" w:rsidRDefault="00FA6AE7" w:rsidP="008F26A2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A6AE7" w:rsidRPr="008F26A2" w:rsidSect="00CA16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ECD9D" w14:textId="77777777" w:rsidR="00926DDC" w:rsidRDefault="00926DDC">
      <w:pPr>
        <w:spacing w:after="0" w:line="240" w:lineRule="auto"/>
      </w:pPr>
      <w:r>
        <w:separator/>
      </w:r>
    </w:p>
  </w:endnote>
  <w:endnote w:type="continuationSeparator" w:id="0">
    <w:p w14:paraId="1403B4A3" w14:textId="77777777" w:rsidR="00926DDC" w:rsidRDefault="0092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91783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76459253" w14:textId="6B60BEA8" w:rsidR="008F26A2" w:rsidRPr="008F26A2" w:rsidRDefault="008F26A2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8F26A2">
          <w:rPr>
            <w:rFonts w:ascii="Arial" w:hAnsi="Arial" w:cs="Arial"/>
            <w:sz w:val="24"/>
            <w:szCs w:val="24"/>
          </w:rPr>
          <w:fldChar w:fldCharType="begin"/>
        </w:r>
        <w:r w:rsidRPr="008F26A2">
          <w:rPr>
            <w:rFonts w:ascii="Arial" w:hAnsi="Arial" w:cs="Arial"/>
            <w:sz w:val="24"/>
            <w:szCs w:val="24"/>
          </w:rPr>
          <w:instrText>PAGE   \* MERGEFORMAT</w:instrText>
        </w:r>
        <w:r w:rsidRPr="008F26A2">
          <w:rPr>
            <w:rFonts w:ascii="Arial" w:hAnsi="Arial" w:cs="Arial"/>
            <w:sz w:val="24"/>
            <w:szCs w:val="24"/>
          </w:rPr>
          <w:fldChar w:fldCharType="separate"/>
        </w:r>
        <w:r w:rsidR="00310764">
          <w:rPr>
            <w:rFonts w:ascii="Arial" w:hAnsi="Arial" w:cs="Arial"/>
            <w:noProof/>
            <w:sz w:val="24"/>
            <w:szCs w:val="24"/>
          </w:rPr>
          <w:t>2</w:t>
        </w:r>
        <w:r w:rsidRPr="008F26A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471DD12" w14:textId="77777777" w:rsidR="00CA166B" w:rsidRDefault="00CA16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00602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257044F" w14:textId="49456C78" w:rsidR="00CA166B" w:rsidRPr="008F26A2" w:rsidRDefault="00CA166B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8F26A2">
          <w:rPr>
            <w:rFonts w:ascii="Arial" w:hAnsi="Arial" w:cs="Arial"/>
            <w:sz w:val="24"/>
            <w:szCs w:val="24"/>
          </w:rPr>
          <w:fldChar w:fldCharType="begin"/>
        </w:r>
        <w:r w:rsidRPr="008F26A2">
          <w:rPr>
            <w:rFonts w:ascii="Arial" w:hAnsi="Arial" w:cs="Arial"/>
            <w:sz w:val="24"/>
            <w:szCs w:val="24"/>
          </w:rPr>
          <w:instrText>PAGE   \* MERGEFORMAT</w:instrText>
        </w:r>
        <w:r w:rsidRPr="008F26A2">
          <w:rPr>
            <w:rFonts w:ascii="Arial" w:hAnsi="Arial" w:cs="Arial"/>
            <w:sz w:val="24"/>
            <w:szCs w:val="24"/>
          </w:rPr>
          <w:fldChar w:fldCharType="separate"/>
        </w:r>
        <w:r w:rsidR="00926DDC">
          <w:rPr>
            <w:rFonts w:ascii="Arial" w:hAnsi="Arial" w:cs="Arial"/>
            <w:noProof/>
            <w:sz w:val="24"/>
            <w:szCs w:val="24"/>
          </w:rPr>
          <w:t>1</w:t>
        </w:r>
        <w:r w:rsidRPr="008F26A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AF48E75" w14:textId="77777777" w:rsidR="00CA166B" w:rsidRDefault="00CA1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2ED9" w14:textId="77777777" w:rsidR="00926DDC" w:rsidRDefault="00926DDC">
      <w:pPr>
        <w:spacing w:after="0" w:line="240" w:lineRule="auto"/>
      </w:pPr>
      <w:r>
        <w:separator/>
      </w:r>
    </w:p>
  </w:footnote>
  <w:footnote w:type="continuationSeparator" w:id="0">
    <w:p w14:paraId="71C680FF" w14:textId="77777777" w:rsidR="00926DDC" w:rsidRDefault="0092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A7D9" w14:textId="77777777" w:rsidR="00FA6AE7" w:rsidRPr="00F17239" w:rsidRDefault="00FA6AE7" w:rsidP="00F17239">
    <w:pPr>
      <w:pStyle w:val="Nagwek"/>
      <w:spacing w:before="60" w:after="6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7311" w14:textId="235E4143" w:rsidR="008F26A2" w:rsidRDefault="008F26A2" w:rsidP="008F26A2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Zał. Z</w:t>
    </w:r>
    <w:r w:rsidR="00F84144">
      <w:rPr>
        <w:rFonts w:ascii="Arial" w:hAnsi="Arial" w:cs="Arial"/>
        <w:sz w:val="24"/>
        <w:szCs w:val="24"/>
      </w:rPr>
      <w:t xml:space="preserve">4/PU-2 do Procedury </w:t>
    </w:r>
    <w:r w:rsidR="0020433D">
      <w:rPr>
        <w:rFonts w:ascii="Arial" w:hAnsi="Arial" w:cs="Arial"/>
        <w:sz w:val="24"/>
        <w:szCs w:val="24"/>
      </w:rPr>
      <w:t>A</w:t>
    </w:r>
    <w:r w:rsidR="00623308">
      <w:rPr>
        <w:rFonts w:ascii="Arial" w:hAnsi="Arial" w:cs="Arial"/>
        <w:sz w:val="24"/>
        <w:szCs w:val="24"/>
      </w:rPr>
      <w:t>nkietyzacj</w:t>
    </w:r>
    <w:r w:rsidR="0020433D">
      <w:rPr>
        <w:rFonts w:ascii="Arial" w:hAnsi="Arial" w:cs="Arial"/>
        <w:sz w:val="24"/>
        <w:szCs w:val="24"/>
      </w:rPr>
      <w:t xml:space="preserve">a </w:t>
    </w:r>
    <w:r>
      <w:rPr>
        <w:rFonts w:ascii="Arial" w:hAnsi="Arial" w:cs="Arial"/>
        <w:sz w:val="24"/>
        <w:szCs w:val="24"/>
      </w:rPr>
      <w:t>zajęć dydaktycznych</w:t>
    </w:r>
  </w:p>
  <w:p w14:paraId="7AA44118" w14:textId="5F48EA40" w:rsidR="008F26A2" w:rsidRDefault="008F26A2" w:rsidP="008F26A2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B94647">
      <w:rPr>
        <w:rFonts w:ascii="Arial" w:hAnsi="Arial" w:cs="Arial"/>
        <w:sz w:val="24"/>
        <w:szCs w:val="24"/>
      </w:rPr>
      <w:t>197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  <w:r>
      <w:rPr>
        <w:rFonts w:ascii="Arial" w:hAnsi="Arial" w:cs="Arial"/>
        <w:sz w:val="24"/>
        <w:szCs w:val="24"/>
      </w:rPr>
      <w:t>)</w:t>
    </w:r>
  </w:p>
  <w:tbl>
    <w:tblPr>
      <w:tblW w:w="9100" w:type="dxa"/>
      <w:tblInd w:w="109" w:type="dxa"/>
      <w:tblLook w:val="04A0" w:firstRow="1" w:lastRow="0" w:firstColumn="1" w:lastColumn="0" w:noHBand="0" w:noVBand="1"/>
    </w:tblPr>
    <w:tblGrid>
      <w:gridCol w:w="2082"/>
      <w:gridCol w:w="3758"/>
      <w:gridCol w:w="1141"/>
      <w:gridCol w:w="2119"/>
    </w:tblGrid>
    <w:tr w:rsidR="00CA166B" w:rsidRPr="00F17239" w14:paraId="1006D3EC" w14:textId="77777777" w:rsidTr="008F26A2">
      <w:tc>
        <w:tcPr>
          <w:tcW w:w="2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9E0057" w14:textId="77777777" w:rsidR="00CA166B" w:rsidRPr="00F17239" w:rsidRDefault="00CA166B" w:rsidP="00CA166B">
          <w:pPr>
            <w:pStyle w:val="Nagwek"/>
            <w:spacing w:before="60" w:after="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70FCB8CF" wp14:editId="2A4AC042">
                <wp:extent cx="1185313" cy="1080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7FF4FB" w14:textId="77777777" w:rsidR="00CA166B" w:rsidRPr="008F26A2" w:rsidRDefault="00CA166B" w:rsidP="008F26A2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F26A2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39E5FFE6" w14:textId="77777777" w:rsidR="00CA166B" w:rsidRPr="008F26A2" w:rsidRDefault="00CA166B" w:rsidP="008F26A2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F26A2">
            <w:rPr>
              <w:rFonts w:ascii="Arial" w:hAnsi="Arial" w:cs="Arial"/>
              <w:sz w:val="24"/>
              <w:szCs w:val="24"/>
            </w:rPr>
            <w:t>ZBIORCZE ZESTAWIENIE WYNIKÓW ANKIETY OCENY PRACY DZIEKANATU</w:t>
          </w:r>
        </w:p>
      </w:tc>
      <w:tc>
        <w:tcPr>
          <w:tcW w:w="11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796F5AB" w14:textId="77777777" w:rsidR="00CA166B" w:rsidRPr="008F26A2" w:rsidRDefault="00CA166B" w:rsidP="008F26A2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F26A2">
            <w:rPr>
              <w:rFonts w:ascii="Arial" w:hAnsi="Arial" w:cs="Arial"/>
              <w:sz w:val="24"/>
              <w:szCs w:val="24"/>
            </w:rPr>
            <w:t>Symbol</w:t>
          </w:r>
        </w:p>
        <w:p w14:paraId="055B762B" w14:textId="77777777" w:rsidR="00CA166B" w:rsidRPr="008F26A2" w:rsidRDefault="00CA166B" w:rsidP="008F26A2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F26A2">
            <w:rPr>
              <w:rFonts w:ascii="Arial" w:hAnsi="Arial" w:cs="Arial"/>
              <w:b/>
              <w:sz w:val="24"/>
              <w:szCs w:val="24"/>
            </w:rPr>
            <w:t>Z4/PU-2</w:t>
          </w:r>
        </w:p>
      </w:tc>
      <w:tc>
        <w:tcPr>
          <w:tcW w:w="2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0D10951" w14:textId="78C12CB5" w:rsidR="00CA166B" w:rsidRPr="008F26A2" w:rsidRDefault="00CA166B" w:rsidP="008F26A2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F26A2">
            <w:rPr>
              <w:rFonts w:ascii="Arial" w:hAnsi="Arial" w:cs="Arial"/>
              <w:sz w:val="24"/>
              <w:szCs w:val="24"/>
            </w:rPr>
            <w:t>Edycja A</w:t>
          </w:r>
          <w:r w:rsidR="0083407D">
            <w:rPr>
              <w:rFonts w:ascii="Arial" w:hAnsi="Arial" w:cs="Arial"/>
              <w:sz w:val="24"/>
              <w:szCs w:val="24"/>
            </w:rPr>
            <w:t>2</w:t>
          </w:r>
        </w:p>
        <w:p w14:paraId="0E5F3D06" w14:textId="36133C71" w:rsidR="00CA166B" w:rsidRPr="008F26A2" w:rsidRDefault="00CA166B" w:rsidP="008F26A2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F26A2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8F26A2">
            <w:rPr>
              <w:rFonts w:ascii="Arial" w:hAnsi="Arial" w:cs="Arial"/>
              <w:sz w:val="24"/>
              <w:szCs w:val="24"/>
            </w:rPr>
            <w:fldChar w:fldCharType="begin"/>
          </w:r>
          <w:r w:rsidRPr="008F26A2">
            <w:rPr>
              <w:rFonts w:ascii="Arial" w:hAnsi="Arial" w:cs="Arial"/>
              <w:sz w:val="24"/>
              <w:szCs w:val="24"/>
            </w:rPr>
            <w:instrText>PAGE</w:instrText>
          </w:r>
          <w:r w:rsidRPr="008F26A2">
            <w:rPr>
              <w:rFonts w:ascii="Arial" w:hAnsi="Arial" w:cs="Arial"/>
              <w:sz w:val="24"/>
              <w:szCs w:val="24"/>
            </w:rPr>
            <w:fldChar w:fldCharType="separate"/>
          </w:r>
          <w:r w:rsidR="00926DDC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8F26A2">
            <w:rPr>
              <w:rFonts w:ascii="Arial" w:hAnsi="Arial" w:cs="Arial"/>
              <w:sz w:val="24"/>
              <w:szCs w:val="24"/>
            </w:rPr>
            <w:fldChar w:fldCharType="end"/>
          </w:r>
          <w:r w:rsidRPr="008F26A2">
            <w:rPr>
              <w:rFonts w:ascii="Arial" w:hAnsi="Arial" w:cs="Arial"/>
              <w:sz w:val="24"/>
              <w:szCs w:val="24"/>
            </w:rPr>
            <w:t xml:space="preserve"> z </w:t>
          </w:r>
          <w:r w:rsidRPr="008F26A2">
            <w:rPr>
              <w:rFonts w:ascii="Arial" w:hAnsi="Arial" w:cs="Arial"/>
              <w:sz w:val="24"/>
              <w:szCs w:val="24"/>
            </w:rPr>
            <w:fldChar w:fldCharType="begin"/>
          </w:r>
          <w:r w:rsidRPr="008F26A2">
            <w:rPr>
              <w:rFonts w:ascii="Arial" w:hAnsi="Arial" w:cs="Arial"/>
              <w:sz w:val="24"/>
              <w:szCs w:val="24"/>
            </w:rPr>
            <w:instrText>NUMPAGES</w:instrText>
          </w:r>
          <w:r w:rsidRPr="008F26A2">
            <w:rPr>
              <w:rFonts w:ascii="Arial" w:hAnsi="Arial" w:cs="Arial"/>
              <w:sz w:val="24"/>
              <w:szCs w:val="24"/>
            </w:rPr>
            <w:fldChar w:fldCharType="separate"/>
          </w:r>
          <w:r w:rsidR="00926DDC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8F26A2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76B4C56D" w14:textId="6D453B84" w:rsidR="00CA166B" w:rsidRPr="008F26A2" w:rsidRDefault="00CA166B" w:rsidP="0031076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8F26A2">
            <w:rPr>
              <w:rFonts w:ascii="Arial" w:hAnsi="Arial" w:cs="Arial"/>
              <w:sz w:val="24"/>
              <w:szCs w:val="24"/>
            </w:rPr>
            <w:t xml:space="preserve">Data: </w:t>
          </w:r>
          <w:r w:rsidR="0020433D">
            <w:rPr>
              <w:rFonts w:ascii="Arial" w:hAnsi="Arial" w:cs="Arial"/>
              <w:sz w:val="24"/>
              <w:szCs w:val="24"/>
            </w:rPr>
            <w:t>2</w:t>
          </w:r>
          <w:r w:rsidR="00310764">
            <w:rPr>
              <w:rFonts w:ascii="Arial" w:hAnsi="Arial" w:cs="Arial"/>
              <w:sz w:val="24"/>
              <w:szCs w:val="24"/>
            </w:rPr>
            <w:t>7</w:t>
          </w:r>
          <w:r w:rsidR="0020433D">
            <w:rPr>
              <w:rFonts w:ascii="Arial" w:hAnsi="Arial" w:cs="Arial"/>
              <w:sz w:val="24"/>
              <w:szCs w:val="24"/>
            </w:rPr>
            <w:t>.10.2021</w:t>
          </w:r>
        </w:p>
      </w:tc>
    </w:tr>
  </w:tbl>
  <w:p w14:paraId="4BB911C8" w14:textId="77777777" w:rsidR="00CA166B" w:rsidRDefault="00CA1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76BA"/>
    <w:multiLevelType w:val="hybridMultilevel"/>
    <w:tmpl w:val="1350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B0874"/>
    <w:multiLevelType w:val="hybridMultilevel"/>
    <w:tmpl w:val="C6A2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3754B"/>
    <w:multiLevelType w:val="hybridMultilevel"/>
    <w:tmpl w:val="0FFC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E7"/>
    <w:rsid w:val="00002598"/>
    <w:rsid w:val="00014ADB"/>
    <w:rsid w:val="0007315A"/>
    <w:rsid w:val="00106810"/>
    <w:rsid w:val="0020433D"/>
    <w:rsid w:val="00255F99"/>
    <w:rsid w:val="00310764"/>
    <w:rsid w:val="00426370"/>
    <w:rsid w:val="00436CE0"/>
    <w:rsid w:val="004D1366"/>
    <w:rsid w:val="004D6E2C"/>
    <w:rsid w:val="005144FF"/>
    <w:rsid w:val="005F34D6"/>
    <w:rsid w:val="006205AB"/>
    <w:rsid w:val="00623308"/>
    <w:rsid w:val="006303C2"/>
    <w:rsid w:val="00711FCB"/>
    <w:rsid w:val="00771653"/>
    <w:rsid w:val="00831A85"/>
    <w:rsid w:val="0083407D"/>
    <w:rsid w:val="00865E6E"/>
    <w:rsid w:val="008957C8"/>
    <w:rsid w:val="008A5947"/>
    <w:rsid w:val="008F26A2"/>
    <w:rsid w:val="00926DDC"/>
    <w:rsid w:val="00987452"/>
    <w:rsid w:val="009A6EF1"/>
    <w:rsid w:val="00A35899"/>
    <w:rsid w:val="00A414BB"/>
    <w:rsid w:val="00A81BDC"/>
    <w:rsid w:val="00AA0A52"/>
    <w:rsid w:val="00AA67B9"/>
    <w:rsid w:val="00AB50C6"/>
    <w:rsid w:val="00B14A4D"/>
    <w:rsid w:val="00B94647"/>
    <w:rsid w:val="00B95359"/>
    <w:rsid w:val="00BE768C"/>
    <w:rsid w:val="00BF5BEE"/>
    <w:rsid w:val="00C26BF1"/>
    <w:rsid w:val="00C64A07"/>
    <w:rsid w:val="00C82A0B"/>
    <w:rsid w:val="00CA166B"/>
    <w:rsid w:val="00CB71C5"/>
    <w:rsid w:val="00D25B72"/>
    <w:rsid w:val="00D352D5"/>
    <w:rsid w:val="00D4532B"/>
    <w:rsid w:val="00E96E95"/>
    <w:rsid w:val="00F17239"/>
    <w:rsid w:val="00F84144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0C4AA"/>
  <w15:docId w15:val="{266FCE89-2F50-124B-8F03-43EA6D0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45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4459"/>
  </w:style>
  <w:style w:type="character" w:customStyle="1" w:styleId="StopkaZnak">
    <w:name w:val="Stopka Znak"/>
    <w:basedOn w:val="Domylnaczcionkaakapitu"/>
    <w:link w:val="Stopka"/>
    <w:uiPriority w:val="99"/>
    <w:qFormat/>
    <w:rsid w:val="00E3445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445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477B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477B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477B1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313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477B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477B1"/>
    <w:rPr>
      <w:b/>
      <w:bCs/>
    </w:rPr>
  </w:style>
  <w:style w:type="table" w:styleId="Tabela-Siatka">
    <w:name w:val="Table Grid"/>
    <w:basedOn w:val="Standardowy"/>
    <w:uiPriority w:val="39"/>
    <w:rsid w:val="00E3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9142041788414029E-2"/>
          <c:y val="0.14399929837621153"/>
          <c:w val="0.80171591642317197"/>
          <c:h val="0.7554678525819968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64E-47A7-813D-8A6170BCEA22}"/>
              </c:ext>
            </c:extLst>
          </c:dPt>
          <c:dPt>
            <c:idx val="1"/>
            <c:bubble3D val="0"/>
            <c:explosion val="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64E-47A7-813D-8A6170BCEA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64E-47A7-813D-8A6170BCEA22}"/>
              </c:ext>
            </c:extLst>
          </c:dPt>
          <c:dLbls>
            <c:dLbl>
              <c:idx val="0"/>
              <c:layout>
                <c:manualLayout>
                  <c:x val="-3.9431192853058593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2,0-3,0
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4E-47A7-813D-8A6170BCEA22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3,1-4,0
57%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4E-47A7-813D-8A6170BCEA22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4,1-5,0
40%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4E-47A7-813D-8A6170BCEA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Arkusz1!$D$13:$D$15</c:f>
              <c:strCache>
                <c:ptCount val="3"/>
                <c:pt idx="0">
                  <c:v>2.0-3.0</c:v>
                </c:pt>
                <c:pt idx="1">
                  <c:v>3.1-4,0</c:v>
                </c:pt>
                <c:pt idx="2">
                  <c:v>4.1-5.0</c:v>
                </c:pt>
              </c:strCache>
            </c:strRef>
          </c:cat>
          <c:val>
            <c:numRef>
              <c:f>Arkusz1!$E$13:$E$15</c:f>
              <c:numCache>
                <c:formatCode>General</c:formatCode>
                <c:ptCount val="3"/>
                <c:pt idx="0">
                  <c:v>3</c:v>
                </c:pt>
                <c:pt idx="1">
                  <c:v>57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64E-47A7-813D-8A6170BCEA2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Ulewicz</dc:creator>
  <dc:description/>
  <cp:lastModifiedBy>Katarzyna Wąsowicz</cp:lastModifiedBy>
  <cp:revision>17</cp:revision>
  <cp:lastPrinted>2021-10-26T10:28:00Z</cp:lastPrinted>
  <dcterms:created xsi:type="dcterms:W3CDTF">2021-10-03T17:50:00Z</dcterms:created>
  <dcterms:modified xsi:type="dcterms:W3CDTF">2021-10-26T10:33:00Z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