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3196"/>
      </w:tblGrid>
      <w:tr w:rsidR="003B553E" w:rsidRPr="002C5F9C" w14:paraId="27F8909C" w14:textId="77777777" w:rsidTr="000E5474">
        <w:trPr>
          <w:trHeight w:val="282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0FDF5C" w14:textId="3DEC831F" w:rsidR="003B553E" w:rsidRPr="00532E3A" w:rsidRDefault="004317FD" w:rsidP="00BA21F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bookmarkStart w:id="0" w:name="_GoBack" w:colFirst="0" w:colLast="0"/>
            <w:r w:rsidRPr="00532E3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KARTA NIEZGODNOŚCI</w:t>
            </w:r>
            <w:r w:rsidR="000B4F2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nr ……………</w:t>
            </w:r>
          </w:p>
        </w:tc>
      </w:tr>
      <w:tr w:rsidR="00204E64" w:rsidRPr="002C5F9C" w14:paraId="7C72471F" w14:textId="77777777" w:rsidTr="00915193">
        <w:trPr>
          <w:trHeight w:val="83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227EE" w14:textId="372813C0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 xml:space="preserve">Opis niezgodności </w:t>
            </w:r>
            <w:r w:rsidR="00204E64" w:rsidRPr="0035798D">
              <w:rPr>
                <w:rFonts w:ascii="Arial" w:hAnsi="Arial" w:cs="Arial"/>
                <w:i/>
                <w:iCs/>
                <w:sz w:val="24"/>
                <w:szCs w:val="24"/>
              </w:rPr>
              <w:t>(wypełnia audytor)</w:t>
            </w:r>
            <w:r w:rsidR="00204E64" w:rsidRPr="0035798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6D9498" w14:textId="77777777" w:rsidR="00204E64" w:rsidRPr="0035798D" w:rsidRDefault="00204E64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93C826" w14:textId="1A31D9CF" w:rsidR="00204E64" w:rsidRPr="0035798D" w:rsidRDefault="00204E64" w:rsidP="00BA21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7FD" w:rsidRPr="002C5F9C" w14:paraId="41A1DEAF" w14:textId="77777777" w:rsidTr="00EC05D0">
        <w:trPr>
          <w:trHeight w:val="702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44A1CC8" w14:textId="3FF3C31F" w:rsidR="004317FD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Przyczyny wystąpienia niezgodności:</w:t>
            </w:r>
          </w:p>
          <w:p w14:paraId="0E2EDA61" w14:textId="77777777" w:rsidR="00204E64" w:rsidRPr="0035798D" w:rsidRDefault="00204E64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549340" w14:textId="6A3F01A4" w:rsidR="00204E64" w:rsidRPr="0035798D" w:rsidRDefault="00204E64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3E" w:rsidRPr="002C5F9C" w14:paraId="0133EF31" w14:textId="77777777" w:rsidTr="00204E64">
        <w:trPr>
          <w:trHeight w:val="216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32871" w14:textId="371B0EE2" w:rsidR="003B553E" w:rsidRPr="0035798D" w:rsidRDefault="0035798D" w:rsidP="00BA21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 xml:space="preserve">Działania korygujące </w:t>
            </w:r>
            <w:r w:rsidR="00BA21FA" w:rsidRPr="0035798D">
              <w:rPr>
                <w:rFonts w:ascii="Arial" w:hAnsi="Arial" w:cs="Arial"/>
                <w:sz w:val="24"/>
                <w:szCs w:val="24"/>
              </w:rPr>
              <w:br/>
            </w:r>
            <w:r w:rsidR="00C436BC" w:rsidRPr="0035798D">
              <w:rPr>
                <w:rFonts w:ascii="Arial" w:hAnsi="Arial" w:cs="Arial"/>
                <w:i/>
                <w:iCs/>
                <w:sz w:val="24"/>
                <w:szCs w:val="24"/>
              </w:rPr>
              <w:t>(Wypełnia</w:t>
            </w:r>
            <w:r w:rsidR="004317FD" w:rsidRPr="0035798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audytowany – odpowiedzialny za dany </w:t>
            </w:r>
            <w:r w:rsidR="00C436BC" w:rsidRPr="0035798D">
              <w:rPr>
                <w:rFonts w:ascii="Arial" w:hAnsi="Arial" w:cs="Arial"/>
                <w:i/>
                <w:iCs/>
                <w:sz w:val="24"/>
                <w:szCs w:val="24"/>
              </w:rPr>
              <w:t>obszar,</w:t>
            </w:r>
            <w:r w:rsidR="004317FD" w:rsidRPr="0035798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 którym </w:t>
            </w:r>
            <w:r w:rsidR="00DD76C5" w:rsidRPr="0035798D">
              <w:rPr>
                <w:rFonts w:ascii="Arial" w:hAnsi="Arial" w:cs="Arial"/>
                <w:i/>
                <w:iCs/>
                <w:sz w:val="24"/>
                <w:szCs w:val="24"/>
              </w:rPr>
              <w:t>stwierdzono</w:t>
            </w:r>
            <w:r w:rsidR="004317FD" w:rsidRPr="0035798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niezgodność)</w:t>
            </w:r>
            <w:r w:rsidR="004317FD" w:rsidRPr="0035798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EE06531" w14:textId="77777777" w:rsidR="0069002B" w:rsidRPr="0035798D" w:rsidRDefault="0069002B" w:rsidP="00BA21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EBD30D" w14:textId="77777777" w:rsidR="0069002B" w:rsidRPr="0035798D" w:rsidRDefault="0069002B" w:rsidP="00BA21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FD9B1A" w14:textId="22CBCFB3" w:rsidR="0069002B" w:rsidRPr="0035798D" w:rsidRDefault="0069002B" w:rsidP="00BA21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64" w:rsidRPr="002C5F9C" w14:paraId="7D620F26" w14:textId="77777777" w:rsidTr="00867319">
        <w:trPr>
          <w:trHeight w:val="829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A72" w14:textId="2508628D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Planowany termin usunięcia niezgodności: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5AC" w14:textId="625C26B5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</w:tc>
      </w:tr>
      <w:tr w:rsidR="00204E64" w:rsidRPr="002C5F9C" w14:paraId="40C8ADCE" w14:textId="77777777" w:rsidTr="00867319">
        <w:trPr>
          <w:trHeight w:val="829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677" w14:textId="19660E0C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Audytor stwierdzający niezgodność</w:t>
            </w:r>
          </w:p>
          <w:p w14:paraId="728EA19A" w14:textId="6091F51B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58239922" w14:textId="77777777" w:rsidR="00204E64" w:rsidRPr="0035798D" w:rsidRDefault="00204E64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9D98" w14:textId="566D0A2D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  <w:tr w:rsidR="00204E64" w:rsidRPr="002C5F9C" w14:paraId="01F48EBF" w14:textId="77777777" w:rsidTr="00867319">
        <w:trPr>
          <w:trHeight w:val="829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7F4" w14:textId="2D7BC132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Audytowany</w:t>
            </w:r>
          </w:p>
          <w:p w14:paraId="19429F13" w14:textId="05F81DC4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61D78AD3" w14:textId="77777777" w:rsidR="00204E64" w:rsidRPr="0035798D" w:rsidRDefault="00204E64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A30" w14:textId="3B3312C7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  <w:tr w:rsidR="00204E64" w:rsidRPr="002C5F9C" w14:paraId="07910092" w14:textId="77777777" w:rsidTr="0069002B">
        <w:trPr>
          <w:trHeight w:val="692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91F" w14:textId="50BC702F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 xml:space="preserve">Ocena skuteczności działań korygujących </w:t>
            </w:r>
            <w:r w:rsidR="00204E64" w:rsidRPr="0035798D">
              <w:rPr>
                <w:rFonts w:ascii="Arial" w:hAnsi="Arial" w:cs="Arial"/>
                <w:i/>
                <w:iCs/>
                <w:sz w:val="24"/>
                <w:szCs w:val="24"/>
              </w:rPr>
              <w:t>(Wypełnia audytor)</w:t>
            </w:r>
            <w:r w:rsidR="00204E64" w:rsidRPr="0035798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07ADB5" w14:textId="77777777" w:rsidR="00867319" w:rsidRPr="0035798D" w:rsidRDefault="00867319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BEDDD" w14:textId="595C9687" w:rsidR="00867319" w:rsidRPr="0035798D" w:rsidRDefault="00867319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64" w:rsidRPr="002C5F9C" w14:paraId="4F855365" w14:textId="77777777" w:rsidTr="00867319">
        <w:trPr>
          <w:trHeight w:val="716"/>
        </w:trPr>
        <w:tc>
          <w:tcPr>
            <w:tcW w:w="7152" w:type="dxa"/>
            <w:tcBorders>
              <w:top w:val="single" w:sz="4" w:space="0" w:color="auto"/>
              <w:right w:val="single" w:sz="4" w:space="0" w:color="auto"/>
            </w:tcBorders>
          </w:tcPr>
          <w:p w14:paraId="0D06BE84" w14:textId="698C69E8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 xml:space="preserve">Audytor stwierdzający zamknięcie niezgodności </w:t>
            </w:r>
          </w:p>
          <w:p w14:paraId="25AF0BF9" w14:textId="6D58C523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69A0A6B5" w14:textId="799008D0" w:rsidR="00204E64" w:rsidRPr="0035798D" w:rsidRDefault="00204E64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3B1" w14:textId="731897BA" w:rsidR="00204E64" w:rsidRPr="0035798D" w:rsidRDefault="0035798D" w:rsidP="00204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98D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  <w:bookmarkEnd w:id="0"/>
    </w:tbl>
    <w:p w14:paraId="6E074738" w14:textId="25E89325" w:rsidR="005C78FB" w:rsidRPr="002C5F9C" w:rsidRDefault="005C78FB" w:rsidP="00D95446">
      <w:pPr>
        <w:spacing w:before="120" w:after="120"/>
        <w:rPr>
          <w:rFonts w:ascii="Arial" w:hAnsi="Arial" w:cs="Arial"/>
          <w:sz w:val="24"/>
          <w:szCs w:val="24"/>
        </w:rPr>
      </w:pPr>
    </w:p>
    <w:sectPr w:rsidR="005C78FB" w:rsidRPr="002C5F9C" w:rsidSect="00D9544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CFAC" w14:textId="77777777" w:rsidR="00A731ED" w:rsidRDefault="00A731ED" w:rsidP="00976306">
      <w:pPr>
        <w:spacing w:after="0" w:line="240" w:lineRule="auto"/>
      </w:pPr>
      <w:r>
        <w:separator/>
      </w:r>
    </w:p>
  </w:endnote>
  <w:endnote w:type="continuationSeparator" w:id="0">
    <w:p w14:paraId="623C6987" w14:textId="77777777" w:rsidR="00A731ED" w:rsidRDefault="00A731ED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567366"/>
      <w:docPartObj>
        <w:docPartGallery w:val="Page Numbers (Bottom of Page)"/>
        <w:docPartUnique/>
      </w:docPartObj>
    </w:sdtPr>
    <w:sdtEndPr/>
    <w:sdtContent>
      <w:p w14:paraId="5DDDE387" w14:textId="6B0D8167" w:rsidR="00D95446" w:rsidRDefault="00D95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FA">
          <w:rPr>
            <w:noProof/>
          </w:rPr>
          <w:t>2</w:t>
        </w:r>
        <w:r>
          <w:fldChar w:fldCharType="end"/>
        </w:r>
      </w:p>
    </w:sdtContent>
  </w:sdt>
  <w:p w14:paraId="7FE8848F" w14:textId="77777777" w:rsidR="00532141" w:rsidRDefault="0053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E8B3" w14:textId="77777777" w:rsidR="00A731ED" w:rsidRDefault="00A731ED" w:rsidP="00976306">
      <w:pPr>
        <w:spacing w:after="0" w:line="240" w:lineRule="auto"/>
      </w:pPr>
      <w:r>
        <w:separator/>
      </w:r>
    </w:p>
  </w:footnote>
  <w:footnote w:type="continuationSeparator" w:id="0">
    <w:p w14:paraId="27141EBC" w14:textId="77777777" w:rsidR="00A731ED" w:rsidRDefault="00A731ED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7AA1" w14:textId="4978FEB0" w:rsidR="00BA21FA" w:rsidRDefault="00BA21FA" w:rsidP="007623F9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</w:t>
    </w:r>
    <w:r>
      <w:rPr>
        <w:rFonts w:ascii="Arial" w:hAnsi="Arial" w:cs="Arial"/>
        <w:sz w:val="24"/>
        <w:szCs w:val="24"/>
      </w:rPr>
      <w:t>ał. Z5/PU-5</w:t>
    </w:r>
    <w:r w:rsidRPr="00FE0AF9">
      <w:rPr>
        <w:rFonts w:ascii="Arial" w:hAnsi="Arial" w:cs="Arial"/>
        <w:sz w:val="24"/>
        <w:szCs w:val="24"/>
      </w:rPr>
      <w:t xml:space="preserve"> do Procedury </w:t>
    </w:r>
    <w:r>
      <w:rPr>
        <w:rFonts w:ascii="Arial" w:hAnsi="Arial" w:cs="Arial"/>
        <w:sz w:val="24"/>
        <w:szCs w:val="24"/>
      </w:rPr>
      <w:t>Audyt wewnętrzny</w:t>
    </w:r>
  </w:p>
  <w:p w14:paraId="48888025" w14:textId="3B08B1C1" w:rsidR="00D95446" w:rsidRPr="00BA21FA" w:rsidRDefault="00BA21FA" w:rsidP="007623F9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5358AE">
      <w:rPr>
        <w:rFonts w:ascii="Arial" w:hAnsi="Arial" w:cs="Arial"/>
        <w:sz w:val="24"/>
        <w:szCs w:val="24"/>
      </w:rPr>
      <w:t>247</w:t>
    </w:r>
    <w:r>
      <w:rPr>
        <w:rFonts w:ascii="Arial" w:hAnsi="Arial" w:cs="Arial"/>
        <w:sz w:val="24"/>
        <w:szCs w:val="24"/>
      </w:rPr>
      <w:t>/202</w:t>
    </w:r>
    <w:r w:rsidR="00ED5C08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 xml:space="preserve"> Rektora PCz)</w:t>
    </w:r>
  </w:p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5"/>
      <w:gridCol w:w="4528"/>
      <w:gridCol w:w="1418"/>
      <w:gridCol w:w="2126"/>
    </w:tblGrid>
    <w:tr w:rsidR="00D95446" w:rsidRPr="001073DF" w14:paraId="4E781103" w14:textId="77777777" w:rsidTr="00BB2B43">
      <w:tc>
        <w:tcPr>
          <w:tcW w:w="2135" w:type="dxa"/>
        </w:tcPr>
        <w:p w14:paraId="37A8DDDD" w14:textId="77777777" w:rsidR="00D95446" w:rsidRPr="001073DF" w:rsidRDefault="00D95446" w:rsidP="007623F9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6F317E6C" wp14:editId="58CBE95F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645439A1" w14:textId="77777777" w:rsidR="00D95446" w:rsidRPr="00BA21FA" w:rsidRDefault="00D95446" w:rsidP="007623F9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A21FA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0E33C73C" w14:textId="77777777" w:rsidR="00D95446" w:rsidRPr="00BA21FA" w:rsidRDefault="00D95446" w:rsidP="007623F9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BA21FA">
            <w:rPr>
              <w:rFonts w:ascii="Arial" w:hAnsi="Arial" w:cs="Arial"/>
              <w:bCs/>
              <w:sz w:val="24"/>
              <w:szCs w:val="24"/>
            </w:rPr>
            <w:t>KARTA NIEZGODNOŚCI</w:t>
          </w:r>
        </w:p>
      </w:tc>
      <w:tc>
        <w:tcPr>
          <w:tcW w:w="1418" w:type="dxa"/>
          <w:vAlign w:val="center"/>
        </w:tcPr>
        <w:p w14:paraId="736EF1EE" w14:textId="77777777" w:rsidR="00D95446" w:rsidRPr="00BA21FA" w:rsidRDefault="00D95446" w:rsidP="007623F9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A21FA">
            <w:rPr>
              <w:rFonts w:ascii="Arial" w:hAnsi="Arial" w:cs="Arial"/>
              <w:sz w:val="24"/>
              <w:szCs w:val="24"/>
            </w:rPr>
            <w:t>Symbol</w:t>
          </w:r>
        </w:p>
        <w:p w14:paraId="02442CF4" w14:textId="77777777" w:rsidR="00D95446" w:rsidRPr="00BA21FA" w:rsidRDefault="00D95446" w:rsidP="007623F9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A21FA">
            <w:rPr>
              <w:rFonts w:ascii="Arial" w:hAnsi="Arial" w:cs="Arial"/>
              <w:b/>
              <w:sz w:val="24"/>
              <w:szCs w:val="24"/>
            </w:rPr>
            <w:t>Z5/PU-5</w:t>
          </w:r>
        </w:p>
        <w:p w14:paraId="0C7D38ED" w14:textId="77777777" w:rsidR="00D95446" w:rsidRPr="00BA21FA" w:rsidRDefault="00D95446" w:rsidP="007623F9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3AFD9CFD" w14:textId="661E5E94" w:rsidR="00D95446" w:rsidRPr="00BA21FA" w:rsidRDefault="00D95446" w:rsidP="007623F9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A21FA">
            <w:rPr>
              <w:rFonts w:ascii="Arial" w:hAnsi="Arial" w:cs="Arial"/>
              <w:sz w:val="24"/>
              <w:szCs w:val="24"/>
            </w:rPr>
            <w:t>Edycja A</w:t>
          </w:r>
          <w:r w:rsidR="00532E3A">
            <w:rPr>
              <w:rFonts w:ascii="Arial" w:hAnsi="Arial" w:cs="Arial"/>
              <w:sz w:val="24"/>
              <w:szCs w:val="24"/>
            </w:rPr>
            <w:t>2</w:t>
          </w:r>
        </w:p>
        <w:p w14:paraId="2E7C6BEB" w14:textId="2F2920FF" w:rsidR="00D95446" w:rsidRPr="00BA21FA" w:rsidRDefault="00D95446" w:rsidP="007623F9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A21FA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BA21FA">
            <w:rPr>
              <w:rFonts w:ascii="Arial" w:hAnsi="Arial" w:cs="Arial"/>
              <w:sz w:val="24"/>
              <w:szCs w:val="24"/>
            </w:rPr>
            <w:fldChar w:fldCharType="begin"/>
          </w:r>
          <w:r w:rsidRPr="00BA21FA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BA21FA">
            <w:rPr>
              <w:rFonts w:ascii="Arial" w:hAnsi="Arial" w:cs="Arial"/>
              <w:sz w:val="24"/>
              <w:szCs w:val="24"/>
            </w:rPr>
            <w:fldChar w:fldCharType="separate"/>
          </w:r>
          <w:r w:rsidR="00ED5C0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BA21FA">
            <w:rPr>
              <w:rFonts w:ascii="Arial" w:hAnsi="Arial" w:cs="Arial"/>
              <w:sz w:val="24"/>
              <w:szCs w:val="24"/>
            </w:rPr>
            <w:fldChar w:fldCharType="end"/>
          </w:r>
          <w:r w:rsidRPr="00BA21FA">
            <w:rPr>
              <w:rFonts w:ascii="Arial" w:hAnsi="Arial" w:cs="Arial"/>
              <w:sz w:val="24"/>
              <w:szCs w:val="24"/>
            </w:rPr>
            <w:t xml:space="preserve"> z </w:t>
          </w:r>
          <w:r w:rsidRPr="00BA21FA">
            <w:rPr>
              <w:rFonts w:ascii="Arial" w:hAnsi="Arial" w:cs="Arial"/>
              <w:sz w:val="24"/>
              <w:szCs w:val="24"/>
            </w:rPr>
            <w:fldChar w:fldCharType="begin"/>
          </w:r>
          <w:r w:rsidRPr="00BA21FA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BA21FA">
            <w:rPr>
              <w:rFonts w:ascii="Arial" w:hAnsi="Arial" w:cs="Arial"/>
              <w:sz w:val="24"/>
              <w:szCs w:val="24"/>
            </w:rPr>
            <w:fldChar w:fldCharType="separate"/>
          </w:r>
          <w:r w:rsidR="00ED5C0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BA21FA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7644F501" w14:textId="39946150" w:rsidR="00D95446" w:rsidRPr="00BA21FA" w:rsidRDefault="00D95446" w:rsidP="007623F9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A21FA">
            <w:rPr>
              <w:rFonts w:ascii="Arial" w:hAnsi="Arial" w:cs="Arial"/>
              <w:sz w:val="24"/>
              <w:szCs w:val="24"/>
            </w:rPr>
            <w:t xml:space="preserve">Data: </w:t>
          </w:r>
          <w:r w:rsidR="008202D3">
            <w:rPr>
              <w:rFonts w:ascii="Arial" w:hAnsi="Arial" w:cs="Arial"/>
              <w:sz w:val="24"/>
              <w:szCs w:val="24"/>
            </w:rPr>
            <w:t>2</w:t>
          </w:r>
          <w:r w:rsidR="00127A37">
            <w:rPr>
              <w:rFonts w:ascii="Arial" w:hAnsi="Arial" w:cs="Arial"/>
              <w:sz w:val="24"/>
              <w:szCs w:val="24"/>
            </w:rPr>
            <w:t>1</w:t>
          </w:r>
          <w:r w:rsidR="00BB2B43">
            <w:rPr>
              <w:rFonts w:ascii="Arial" w:hAnsi="Arial" w:cs="Arial"/>
              <w:sz w:val="24"/>
              <w:szCs w:val="24"/>
            </w:rPr>
            <w:t>.</w:t>
          </w:r>
          <w:r w:rsidR="00127A37">
            <w:rPr>
              <w:rFonts w:ascii="Arial" w:hAnsi="Arial" w:cs="Arial"/>
              <w:sz w:val="24"/>
              <w:szCs w:val="24"/>
            </w:rPr>
            <w:t>02</w:t>
          </w:r>
          <w:r w:rsidR="00BB2B43">
            <w:rPr>
              <w:rFonts w:ascii="Arial" w:hAnsi="Arial" w:cs="Arial"/>
              <w:sz w:val="24"/>
              <w:szCs w:val="24"/>
            </w:rPr>
            <w:t>.202</w:t>
          </w:r>
          <w:r w:rsidR="00127A37">
            <w:rPr>
              <w:rFonts w:ascii="Arial" w:hAnsi="Arial" w:cs="Arial"/>
              <w:sz w:val="24"/>
              <w:szCs w:val="24"/>
            </w:rPr>
            <w:t>2</w:t>
          </w:r>
        </w:p>
      </w:tc>
    </w:tr>
  </w:tbl>
  <w:p w14:paraId="757883A4" w14:textId="77777777" w:rsidR="00D95446" w:rsidRDefault="00D95446" w:rsidP="00D95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4485"/>
    <w:rsid w:val="000B4F23"/>
    <w:rsid w:val="000F049B"/>
    <w:rsid w:val="00127A37"/>
    <w:rsid w:val="00190579"/>
    <w:rsid w:val="001D79CE"/>
    <w:rsid w:val="00204216"/>
    <w:rsid w:val="00204E64"/>
    <w:rsid w:val="00266DA8"/>
    <w:rsid w:val="002C3BF1"/>
    <w:rsid w:val="002C5F9C"/>
    <w:rsid w:val="00311F0C"/>
    <w:rsid w:val="00330A0F"/>
    <w:rsid w:val="0035798D"/>
    <w:rsid w:val="003672B8"/>
    <w:rsid w:val="003773FD"/>
    <w:rsid w:val="00396512"/>
    <w:rsid w:val="003A6E5E"/>
    <w:rsid w:val="003B553E"/>
    <w:rsid w:val="003C0A27"/>
    <w:rsid w:val="003D37AC"/>
    <w:rsid w:val="004317FD"/>
    <w:rsid w:val="0049684D"/>
    <w:rsid w:val="005119C2"/>
    <w:rsid w:val="00532141"/>
    <w:rsid w:val="00532E3A"/>
    <w:rsid w:val="005358AE"/>
    <w:rsid w:val="00545239"/>
    <w:rsid w:val="005C78FB"/>
    <w:rsid w:val="00611931"/>
    <w:rsid w:val="00665A58"/>
    <w:rsid w:val="006759CF"/>
    <w:rsid w:val="00687B21"/>
    <w:rsid w:val="0069002B"/>
    <w:rsid w:val="006A1BC2"/>
    <w:rsid w:val="006C1A2D"/>
    <w:rsid w:val="006C7CBF"/>
    <w:rsid w:val="006F0EB3"/>
    <w:rsid w:val="00733DC3"/>
    <w:rsid w:val="007623F9"/>
    <w:rsid w:val="007B6295"/>
    <w:rsid w:val="008202D3"/>
    <w:rsid w:val="00852C8C"/>
    <w:rsid w:val="00867319"/>
    <w:rsid w:val="00874C96"/>
    <w:rsid w:val="00893FD4"/>
    <w:rsid w:val="0089425A"/>
    <w:rsid w:val="008A74FA"/>
    <w:rsid w:val="008B44F0"/>
    <w:rsid w:val="008B7867"/>
    <w:rsid w:val="008E2025"/>
    <w:rsid w:val="00907689"/>
    <w:rsid w:val="009244F0"/>
    <w:rsid w:val="009271BD"/>
    <w:rsid w:val="009467C6"/>
    <w:rsid w:val="009733D1"/>
    <w:rsid w:val="00976306"/>
    <w:rsid w:val="00980E34"/>
    <w:rsid w:val="009C1161"/>
    <w:rsid w:val="009D65E7"/>
    <w:rsid w:val="00A0606F"/>
    <w:rsid w:val="00A443E1"/>
    <w:rsid w:val="00A731ED"/>
    <w:rsid w:val="00AF7EAF"/>
    <w:rsid w:val="00B133F8"/>
    <w:rsid w:val="00B564CA"/>
    <w:rsid w:val="00B64E58"/>
    <w:rsid w:val="00B84057"/>
    <w:rsid w:val="00BA21FA"/>
    <w:rsid w:val="00BB2B43"/>
    <w:rsid w:val="00BB3E6C"/>
    <w:rsid w:val="00C00F17"/>
    <w:rsid w:val="00C12FCD"/>
    <w:rsid w:val="00C436BC"/>
    <w:rsid w:val="00C56350"/>
    <w:rsid w:val="00C95FA8"/>
    <w:rsid w:val="00CD181D"/>
    <w:rsid w:val="00D80C60"/>
    <w:rsid w:val="00D95446"/>
    <w:rsid w:val="00DD4AB7"/>
    <w:rsid w:val="00DD76C5"/>
    <w:rsid w:val="00DE6B66"/>
    <w:rsid w:val="00E916F2"/>
    <w:rsid w:val="00E923AA"/>
    <w:rsid w:val="00EC05D0"/>
    <w:rsid w:val="00ED5C08"/>
    <w:rsid w:val="00EE517D"/>
    <w:rsid w:val="00F04C88"/>
    <w:rsid w:val="00F24AB9"/>
    <w:rsid w:val="00FA2051"/>
    <w:rsid w:val="00FA6C52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755F-03BA-4C74-B8CC-ABB189EB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25</cp:revision>
  <cp:lastPrinted>2022-02-24T06:11:00Z</cp:lastPrinted>
  <dcterms:created xsi:type="dcterms:W3CDTF">2021-06-23T14:19:00Z</dcterms:created>
  <dcterms:modified xsi:type="dcterms:W3CDTF">2022-03-17T11:50:00Z</dcterms:modified>
</cp:coreProperties>
</file>